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222" w:rsidRDefault="00A52B46" w:rsidP="000B0BC0">
      <w:pPr>
        <w:jc w:val="center"/>
        <w:rPr>
          <w:rFonts w:ascii="Helvetica" w:eastAsia="Times New Roman" w:hAnsi="Helvetica" w:cs="Helvetica"/>
          <w:b/>
          <w:bCs/>
          <w:color w:val="000000"/>
          <w:sz w:val="20"/>
          <w:szCs w:val="20"/>
          <w:u w:val="single"/>
          <w:lang w:eastAsia="es-ES"/>
        </w:rPr>
      </w:pPr>
      <w:r w:rsidRPr="00251222">
        <w:rPr>
          <w:sz w:val="44"/>
          <w:szCs w:val="44"/>
          <w:lang w:val="es-ES_tradnl"/>
        </w:rPr>
        <w:t>OFERTA FORMACIÓN PROFESIONAL DUAL EN ALEMANIA</w:t>
      </w:r>
    </w:p>
    <w:p w:rsidR="00A52B46" w:rsidRPr="000B0BC0" w:rsidRDefault="00A52B46" w:rsidP="00A52B46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bCs/>
          <w:color w:val="000000"/>
          <w:sz w:val="20"/>
          <w:szCs w:val="20"/>
          <w:u w:val="single"/>
          <w:lang w:eastAsia="es-ES"/>
        </w:rPr>
      </w:pPr>
      <w:r w:rsidRPr="00A52B46">
        <w:rPr>
          <w:rFonts w:ascii="Helvetica" w:eastAsia="Times New Roman" w:hAnsi="Helvetica" w:cs="Helvetica"/>
          <w:b/>
          <w:bCs/>
          <w:color w:val="000000"/>
          <w:sz w:val="20"/>
          <w:szCs w:val="20"/>
          <w:u w:val="single"/>
          <w:lang w:eastAsia="es-ES"/>
        </w:rPr>
        <w:t>REQUISITOS</w:t>
      </w:r>
    </w:p>
    <w:p w:rsidR="00A52B46" w:rsidRPr="00A52B46" w:rsidRDefault="00A52B46" w:rsidP="00A52B46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es-ES"/>
        </w:rPr>
      </w:pPr>
      <w:r w:rsidRPr="00A52B46">
        <w:rPr>
          <w:rFonts w:ascii="Helvetica" w:eastAsia="Times New Roman" w:hAnsi="Helvetica" w:cs="Helvetica"/>
          <w:color w:val="000000"/>
          <w:sz w:val="20"/>
          <w:szCs w:val="20"/>
          <w:lang w:eastAsia="es-ES"/>
        </w:rPr>
        <w:t> </w:t>
      </w:r>
    </w:p>
    <w:p w:rsidR="000B0BC0" w:rsidRPr="000B0BC0" w:rsidRDefault="00A52B46" w:rsidP="00251222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Tener entre 18 y 27 años. </w:t>
      </w:r>
    </w:p>
    <w:p w:rsidR="000B0BC0" w:rsidRPr="000B0BC0" w:rsidRDefault="00A52B46" w:rsidP="00251222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 Proceder de un país perteneciente a la UE, al EEE o ser de Suiza y tener derecho a la libre circulación como trabajador en la UE. </w:t>
      </w:r>
    </w:p>
    <w:p w:rsidR="000B0BC0" w:rsidRPr="000B0BC0" w:rsidRDefault="00A52B46" w:rsidP="00251222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Tener un título escolar reconocido, por ejemplo, la ESO o el Bachillerato. </w:t>
      </w:r>
    </w:p>
    <w:p w:rsidR="000B0BC0" w:rsidRPr="000B0BC0" w:rsidRDefault="00A52B46" w:rsidP="00251222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Tener la intención de aprender alemán. Es favorable poseer ya un cierto conocimiento del idioma alemán, pero no imprescindible. </w:t>
      </w:r>
    </w:p>
    <w:p w:rsidR="000B0BC0" w:rsidRPr="000B0BC0" w:rsidRDefault="00A52B46" w:rsidP="00251222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No haber finalizado ningún tipo de formación profesional ni ningún máster. </w:t>
      </w:r>
    </w:p>
    <w:p w:rsidR="00251222" w:rsidRPr="00A52B46" w:rsidRDefault="00A52B46" w:rsidP="00251222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Se debe ser una persona abierta: poder organizar la vida diaria de forma independiente, con capacidad de adaptación y con interés en un país nuevo, un ambiente nuevo y gente nueva.</w:t>
      </w:r>
      <w:r w:rsidRPr="00A52B46">
        <w:rPr>
          <w:rFonts w:ascii="Verdana" w:eastAsia="Times New Roman" w:hAnsi="Verdana" w:cs="Helvetica"/>
          <w:b/>
          <w:bCs/>
          <w:color w:val="000000"/>
          <w:sz w:val="20"/>
          <w:szCs w:val="20"/>
          <w:lang w:eastAsia="es-ES"/>
        </w:rPr>
        <w:br w:type="textWrapping" w:clear="all"/>
      </w:r>
    </w:p>
    <w:p w:rsidR="00A52B46" w:rsidRPr="00A52B46" w:rsidRDefault="00A52B46" w:rsidP="00A52B46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Helvetica"/>
          <w:color w:val="000000"/>
          <w:sz w:val="20"/>
          <w:szCs w:val="20"/>
          <w:u w:val="single"/>
          <w:lang w:eastAsia="es-ES"/>
        </w:rPr>
      </w:pPr>
      <w:r w:rsidRPr="00A52B46">
        <w:rPr>
          <w:rFonts w:ascii="Verdana" w:eastAsia="Times New Roman" w:hAnsi="Verdana" w:cs="Helvetica"/>
          <w:b/>
          <w:bCs/>
          <w:color w:val="000000"/>
          <w:sz w:val="20"/>
          <w:szCs w:val="20"/>
          <w:u w:val="single"/>
          <w:lang w:eastAsia="es-ES"/>
        </w:rPr>
        <w:t>PROCESO DE SELECCIÓN</w:t>
      </w:r>
    </w:p>
    <w:p w:rsidR="00A52B46" w:rsidRPr="00A52B46" w:rsidRDefault="00A52B46" w:rsidP="00A52B4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 </w:t>
      </w:r>
    </w:p>
    <w:p w:rsidR="00A52B46" w:rsidRPr="00A52B46" w:rsidRDefault="00A52B46" w:rsidP="00A52B46">
      <w:pPr>
        <w:numPr>
          <w:ilvl w:val="0"/>
          <w:numId w:val="7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 xml:space="preserve">Entrevista personal para seleccionar al candidato a participar en el Programa </w:t>
      </w:r>
      <w:proofErr w:type="spellStart"/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MobiPro</w:t>
      </w:r>
      <w:proofErr w:type="spellEnd"/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-EU. Al finalizar la entrevista, la persona ya sabe si ha sido o no seleccionada. </w:t>
      </w:r>
    </w:p>
    <w:p w:rsidR="00A52B46" w:rsidRPr="00A52B46" w:rsidRDefault="00A52B46" w:rsidP="00A52B46">
      <w:pPr>
        <w:numPr>
          <w:ilvl w:val="0"/>
          <w:numId w:val="8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 Curso intensivo de lengua alemana en España de 6 horas diarias durante 6 meses con el objetivo de alcanzar un nivel de competencia equivalente al B1 del Marco Común Europeo</w:t>
      </w:r>
      <w:r w:rsidR="000B0BC0" w:rsidRPr="000B0BC0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 xml:space="preserve"> de Referencia para las Lenguas.</w:t>
      </w:r>
    </w:p>
    <w:p w:rsidR="00A52B46" w:rsidRPr="00A52B46" w:rsidRDefault="00A52B46" w:rsidP="00A52B46">
      <w:pPr>
        <w:numPr>
          <w:ilvl w:val="0"/>
          <w:numId w:val="9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Viaje a Alemania y estancia de 6 semanas en periodo de prueba y de prácticas en la empresa correspondiente. Si la evaluación de este periodo es positiva y ambas partes se comprometen, el alumno regresa a España para preparar su viaje de nuevo a Alemania para iniciar la Formación Profesional Dual en la empresa alemana (de tres a tres años y medio). </w:t>
      </w:r>
    </w:p>
    <w:p w:rsidR="00A52B46" w:rsidRPr="00A52B46" w:rsidRDefault="00A52B46" w:rsidP="00A52B46">
      <w:pPr>
        <w:numPr>
          <w:ilvl w:val="0"/>
          <w:numId w:val="10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 xml:space="preserve">. Durante el periodo de Formación Profesional Dual en Alemania, el Programa </w:t>
      </w:r>
      <w:proofErr w:type="spellStart"/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MobiPro</w:t>
      </w:r>
      <w:proofErr w:type="spellEnd"/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-EU se hace cargo de dos viajes al año para que el alumno viaje a España y de una ayuda económica en torno a 800 euros mensuales. </w:t>
      </w:r>
    </w:p>
    <w:p w:rsidR="00251222" w:rsidRPr="000B0BC0" w:rsidRDefault="00A52B46" w:rsidP="00251222">
      <w:pPr>
        <w:numPr>
          <w:ilvl w:val="0"/>
          <w:numId w:val="11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Verdana" w:eastAsia="Times New Roman" w:hAnsi="Verdana" w:cs="Helvetica"/>
          <w:b/>
          <w:bCs/>
          <w:color w:val="000000"/>
          <w:sz w:val="20"/>
          <w:szCs w:val="20"/>
          <w:u w:val="single"/>
          <w:lang w:eastAsia="es-ES"/>
        </w:rPr>
      </w:pPr>
      <w:r w:rsidRPr="00A52B46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La formación terminará con un examen final.</w:t>
      </w:r>
    </w:p>
    <w:p w:rsidR="00251222" w:rsidRPr="00251222" w:rsidRDefault="00251222" w:rsidP="00251222">
      <w:pPr>
        <w:shd w:val="clear" w:color="auto" w:fill="FFFFFF"/>
        <w:spacing w:after="0" w:line="240" w:lineRule="auto"/>
        <w:rPr>
          <w:rFonts w:ascii="Verdana" w:eastAsia="Times New Roman" w:hAnsi="Verdana" w:cs="Helvetica"/>
          <w:color w:val="000000"/>
          <w:sz w:val="20"/>
          <w:szCs w:val="20"/>
          <w:u w:val="single"/>
          <w:lang w:eastAsia="es-ES"/>
        </w:rPr>
      </w:pPr>
      <w:r w:rsidRPr="00251222">
        <w:rPr>
          <w:rFonts w:ascii="Verdana" w:eastAsia="Times New Roman" w:hAnsi="Verdana" w:cs="Helvetica"/>
          <w:b/>
          <w:bCs/>
          <w:color w:val="000000"/>
          <w:sz w:val="20"/>
          <w:szCs w:val="20"/>
          <w:u w:val="single"/>
          <w:lang w:eastAsia="es-ES"/>
        </w:rPr>
        <w:t xml:space="preserve">INTERESADOS </w:t>
      </w:r>
    </w:p>
    <w:p w:rsidR="00251222" w:rsidRPr="00251222" w:rsidRDefault="00251222" w:rsidP="0025122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251222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 </w:t>
      </w:r>
    </w:p>
    <w:p w:rsidR="00251222" w:rsidRPr="00251222" w:rsidRDefault="00251222" w:rsidP="0025122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251222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Los interesados deben dirigirse, al:</w:t>
      </w:r>
    </w:p>
    <w:p w:rsidR="00251222" w:rsidRPr="00251222" w:rsidRDefault="00251222" w:rsidP="0025122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251222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 </w:t>
      </w:r>
    </w:p>
    <w:p w:rsidR="00251222" w:rsidRPr="00251222" w:rsidRDefault="00251222" w:rsidP="0025122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251222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CENTRO DE PERSONAS ADULTA DE VILLAREJO DE SALVANES,</w:t>
      </w:r>
    </w:p>
    <w:p w:rsidR="00251222" w:rsidRPr="00251222" w:rsidRDefault="00251222" w:rsidP="0025122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251222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 xml:space="preserve">C/ Constitución nº8 </w:t>
      </w:r>
    </w:p>
    <w:p w:rsidR="00251222" w:rsidRPr="00251222" w:rsidRDefault="00251222" w:rsidP="0025122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251222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 xml:space="preserve">28590 Villarejo de </w:t>
      </w:r>
      <w:proofErr w:type="spellStart"/>
      <w:r w:rsidRPr="00251222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Salvanés</w:t>
      </w:r>
      <w:proofErr w:type="spellEnd"/>
      <w:r w:rsidRPr="00251222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 xml:space="preserve"> </w:t>
      </w:r>
    </w:p>
    <w:p w:rsidR="00251222" w:rsidRPr="00251222" w:rsidRDefault="00251222" w:rsidP="0025122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proofErr w:type="spellStart"/>
      <w:r w:rsidRPr="00251222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Tfnos</w:t>
      </w:r>
      <w:proofErr w:type="spellEnd"/>
      <w:r w:rsidRPr="00251222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: 91 874 24 70 / 91 874 35 07</w:t>
      </w:r>
    </w:p>
    <w:p w:rsidR="00251222" w:rsidRPr="00251222" w:rsidRDefault="00251222" w:rsidP="0025122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251222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Fax: 91 874 35 07</w:t>
      </w:r>
    </w:p>
    <w:p w:rsidR="000B0BC0" w:rsidRPr="000B0BC0" w:rsidRDefault="00251222" w:rsidP="0025122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</w:pPr>
      <w:r w:rsidRPr="00251222">
        <w:rPr>
          <w:rFonts w:ascii="Verdana" w:eastAsia="Times New Roman" w:hAnsi="Verdana" w:cs="Helvetica"/>
          <w:color w:val="000000"/>
          <w:sz w:val="20"/>
          <w:szCs w:val="20"/>
          <w:lang w:eastAsia="es-ES"/>
        </w:rPr>
        <w:t> </w:t>
      </w:r>
    </w:p>
    <w:p w:rsidR="000B0BC0" w:rsidRPr="000B0BC0" w:rsidRDefault="000B0BC0" w:rsidP="000B0BC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Helvetica"/>
          <w:b/>
          <w:bCs/>
          <w:color w:val="000000"/>
          <w:sz w:val="20"/>
          <w:szCs w:val="20"/>
          <w:lang w:eastAsia="es-ES"/>
        </w:rPr>
      </w:pPr>
    </w:p>
    <w:p w:rsidR="00251222" w:rsidRPr="000B0BC0" w:rsidRDefault="00251222" w:rsidP="000B0BC0">
      <w:pPr>
        <w:shd w:val="clear" w:color="auto" w:fill="FFFFFF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251222">
        <w:rPr>
          <w:rFonts w:ascii="Verdana" w:eastAsia="Times New Roman" w:hAnsi="Verdana" w:cs="Helvetica"/>
          <w:b/>
          <w:bCs/>
          <w:color w:val="000000"/>
          <w:sz w:val="20"/>
          <w:szCs w:val="20"/>
          <w:lang w:eastAsia="es-ES"/>
        </w:rPr>
        <w:t>El plazo inicial de inscripción finaliza el día 29 de Enero de 2016 (</w:t>
      </w:r>
      <w:r w:rsidRPr="000B0BC0">
        <w:rPr>
          <w:rFonts w:ascii="Verdana" w:eastAsia="Times New Roman" w:hAnsi="Verdana" w:cs="Helvetica"/>
          <w:b/>
          <w:bCs/>
          <w:color w:val="000000"/>
          <w:sz w:val="20"/>
          <w:szCs w:val="20"/>
          <w:lang w:eastAsia="es-ES"/>
        </w:rPr>
        <w:t>incluido</w:t>
      </w:r>
      <w:r w:rsidRPr="00251222">
        <w:rPr>
          <w:rFonts w:ascii="Verdana" w:eastAsia="Times New Roman" w:hAnsi="Verdana" w:cs="Helvetica"/>
          <w:b/>
          <w:bCs/>
          <w:color w:val="000000"/>
          <w:sz w:val="20"/>
          <w:szCs w:val="20"/>
          <w:lang w:eastAsia="es-ES"/>
        </w:rPr>
        <w:t>)</w:t>
      </w:r>
    </w:p>
    <w:sectPr w:rsidR="00251222" w:rsidRPr="000B0BC0" w:rsidSect="007848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611E"/>
    <w:multiLevelType w:val="multilevel"/>
    <w:tmpl w:val="2C4CDA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31177"/>
    <w:multiLevelType w:val="multilevel"/>
    <w:tmpl w:val="55E4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C7C56DC"/>
    <w:multiLevelType w:val="multilevel"/>
    <w:tmpl w:val="14D6D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4EF6B51"/>
    <w:multiLevelType w:val="multilevel"/>
    <w:tmpl w:val="9F7E13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FD6191"/>
    <w:multiLevelType w:val="multilevel"/>
    <w:tmpl w:val="94168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E21427D"/>
    <w:multiLevelType w:val="multilevel"/>
    <w:tmpl w:val="133A1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788637A"/>
    <w:multiLevelType w:val="multilevel"/>
    <w:tmpl w:val="0F405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9E4501"/>
    <w:multiLevelType w:val="multilevel"/>
    <w:tmpl w:val="DEC0E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E66012"/>
    <w:multiLevelType w:val="multilevel"/>
    <w:tmpl w:val="B0FC1E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CC2A08"/>
    <w:multiLevelType w:val="multilevel"/>
    <w:tmpl w:val="5D12E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26F6BC8"/>
    <w:multiLevelType w:val="multilevel"/>
    <w:tmpl w:val="4064A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9"/>
  </w:num>
  <w:num w:numId="7">
    <w:abstractNumId w:val="7"/>
  </w:num>
  <w:num w:numId="8">
    <w:abstractNumId w:val="3"/>
  </w:num>
  <w:num w:numId="9">
    <w:abstractNumId w:val="6"/>
  </w:num>
  <w:num w:numId="10">
    <w:abstractNumId w:val="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A52B46"/>
    <w:rsid w:val="000B0BC0"/>
    <w:rsid w:val="00251222"/>
    <w:rsid w:val="003A44B2"/>
    <w:rsid w:val="005103FA"/>
    <w:rsid w:val="0070711A"/>
    <w:rsid w:val="007848FD"/>
    <w:rsid w:val="00960A74"/>
    <w:rsid w:val="00A52B46"/>
    <w:rsid w:val="00AE3B58"/>
    <w:rsid w:val="00D13939"/>
    <w:rsid w:val="00D96846"/>
    <w:rsid w:val="00F3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8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B0B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5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10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1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520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0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03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648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335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1687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4319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301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902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0139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73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2859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029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0992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4756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6322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42473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444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73137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85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23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8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85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70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25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302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49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1352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739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0316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63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4412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958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8421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434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615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8900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0412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35817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72553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1490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2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52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0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01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47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7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939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453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2496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600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0172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2746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8152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0869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3088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4967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11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971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5677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73789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2468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48868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186682">
                                                                                                      <w:marLeft w:val="3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98055488">
                                                                                                      <w:marLeft w:val="3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501970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12214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632713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410038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5707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085108">
                                                                                                      <w:marLeft w:val="3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69376854">
                                                                                                      <w:marLeft w:val="3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27955200">
                                                                                                      <w:marLeft w:val="3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07960560">
                                                                                                      <w:marLeft w:val="3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auxiliar2</dc:creator>
  <cp:keywords/>
  <dc:description/>
  <cp:lastModifiedBy>auxiliar2</cp:lastModifiedBy>
  <cp:revision>2</cp:revision>
  <cp:lastPrinted>2016-01-27T10:17:00Z</cp:lastPrinted>
  <dcterms:created xsi:type="dcterms:W3CDTF">2016-01-27T10:25:00Z</dcterms:created>
  <dcterms:modified xsi:type="dcterms:W3CDTF">2016-01-27T10:25:00Z</dcterms:modified>
</cp:coreProperties>
</file>